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07" w:rsidRPr="00E02607" w:rsidRDefault="00E02607" w:rsidP="00E02607">
      <w:pPr>
        <w:contextualSpacing/>
        <w:rPr>
          <w:rFonts w:ascii="Arial" w:hAnsi="Arial" w:cs="Arial"/>
          <w:b/>
          <w:sz w:val="28"/>
          <w:szCs w:val="28"/>
        </w:rPr>
      </w:pPr>
      <w:r w:rsidRPr="00E02607">
        <w:rPr>
          <w:rFonts w:ascii="Arial" w:hAnsi="Arial" w:cs="Arial"/>
          <w:b/>
          <w:sz w:val="28"/>
          <w:szCs w:val="28"/>
        </w:rPr>
        <w:t xml:space="preserve">Bitt- und </w:t>
      </w:r>
      <w:proofErr w:type="spellStart"/>
      <w:r w:rsidRPr="00E02607">
        <w:rPr>
          <w:rFonts w:ascii="Arial" w:hAnsi="Arial" w:cs="Arial"/>
          <w:b/>
          <w:sz w:val="28"/>
          <w:szCs w:val="28"/>
        </w:rPr>
        <w:t>Öschprozession</w:t>
      </w:r>
      <w:proofErr w:type="spellEnd"/>
    </w:p>
    <w:p w:rsidR="00E02607" w:rsidRDefault="00E02607" w:rsidP="00E02607">
      <w:pPr>
        <w:contextualSpacing/>
        <w:rPr>
          <w:rFonts w:ascii="Arial" w:hAnsi="Arial" w:cs="Arial"/>
        </w:rPr>
      </w:pPr>
    </w:p>
    <w:p w:rsidR="00E02607" w:rsidRDefault="00E02607" w:rsidP="00E02607">
      <w:pPr>
        <w:contextualSpacing/>
        <w:rPr>
          <w:rFonts w:ascii="Arial" w:hAnsi="Arial" w:cs="Arial"/>
        </w:rPr>
      </w:pPr>
      <w:r>
        <w:rPr>
          <w:rFonts w:ascii="Arial" w:hAnsi="Arial" w:cs="Arial"/>
        </w:rPr>
        <w:t xml:space="preserve">Dieses Jahr können wir aufgrund der Corona-Krise die üblichen Bitt- und </w:t>
      </w:r>
      <w:proofErr w:type="spellStart"/>
      <w:r>
        <w:rPr>
          <w:rFonts w:ascii="Arial" w:hAnsi="Arial" w:cs="Arial"/>
        </w:rPr>
        <w:t>Öschprozessionen</w:t>
      </w:r>
      <w:proofErr w:type="spellEnd"/>
      <w:r>
        <w:rPr>
          <w:rFonts w:ascii="Arial" w:hAnsi="Arial" w:cs="Arial"/>
        </w:rPr>
        <w:t xml:space="preserve"> nicht halten. Das heißt  aber nicht, dass wir unsere Bitten nicht vor Gott tragen können. </w:t>
      </w:r>
    </w:p>
    <w:p w:rsidR="00E02607" w:rsidRDefault="00E02607" w:rsidP="00E02607">
      <w:pPr>
        <w:contextualSpacing/>
        <w:rPr>
          <w:rFonts w:ascii="Arial" w:hAnsi="Arial" w:cs="Arial"/>
        </w:rPr>
      </w:pPr>
      <w:r>
        <w:rPr>
          <w:rFonts w:ascii="Arial" w:hAnsi="Arial" w:cs="Arial"/>
        </w:rPr>
        <w:t>Warum nicht während eines Spazierganges Gottes Schöpfung genießen und bewusst wahrnehmen, dann unterwegs einen Halt machen und eine Station halten, z.B. mit der Litanei von der Güte Gottes (GL 927,3) und einem Wettersegen (GL928,2+4)</w:t>
      </w:r>
    </w:p>
    <w:p w:rsidR="00E02607" w:rsidRDefault="00E02607" w:rsidP="00E02607">
      <w:pPr>
        <w:contextualSpacing/>
        <w:rPr>
          <w:rFonts w:ascii="Arial" w:hAnsi="Arial" w:cs="Arial"/>
        </w:rPr>
      </w:pPr>
      <w:r>
        <w:rPr>
          <w:rFonts w:ascii="Arial" w:hAnsi="Arial" w:cs="Arial"/>
        </w:rPr>
        <w:t>so wie sie hier abgedruckt sind. Einfach das Blatt ausdrucken und mitnehmen.</w:t>
      </w:r>
    </w:p>
    <w:p w:rsidR="00E02607" w:rsidRDefault="00E02607" w:rsidP="00E02607">
      <w:pPr>
        <w:contextualSpacing/>
        <w:rPr>
          <w:rFonts w:ascii="Arial" w:hAnsi="Arial" w:cs="Arial"/>
        </w:rPr>
      </w:pPr>
      <w:r>
        <w:rPr>
          <w:rFonts w:ascii="Arial" w:hAnsi="Arial" w:cs="Arial"/>
        </w:rPr>
        <w:t xml:space="preserve">Wer mehr als eine Station halten möchte, der sei auf die </w:t>
      </w:r>
      <w:proofErr w:type="spellStart"/>
      <w:r>
        <w:rPr>
          <w:rFonts w:ascii="Arial" w:hAnsi="Arial" w:cs="Arial"/>
        </w:rPr>
        <w:t>Öschprozession</w:t>
      </w:r>
      <w:proofErr w:type="spellEnd"/>
      <w:r>
        <w:rPr>
          <w:rFonts w:ascii="Arial" w:hAnsi="Arial" w:cs="Arial"/>
        </w:rPr>
        <w:t xml:space="preserve"> im Gotteslob verwiesen. </w:t>
      </w:r>
    </w:p>
    <w:p w:rsidR="00E02607" w:rsidRDefault="00E02607" w:rsidP="00E02607">
      <w:pPr>
        <w:contextualSpacing/>
        <w:rPr>
          <w:rFonts w:ascii="Arial" w:hAnsi="Arial" w:cs="Arial"/>
          <w:b/>
          <w:sz w:val="24"/>
          <w:szCs w:val="24"/>
        </w:rPr>
      </w:pPr>
    </w:p>
    <w:p w:rsidR="00E02607" w:rsidRDefault="00E02607" w:rsidP="00E02607">
      <w:pPr>
        <w:contextualSpacing/>
        <w:rPr>
          <w:rFonts w:ascii="Arial" w:hAnsi="Arial" w:cs="Arial"/>
          <w:b/>
          <w:sz w:val="24"/>
          <w:szCs w:val="24"/>
        </w:rPr>
      </w:pPr>
    </w:p>
    <w:p w:rsidR="00E02607" w:rsidRDefault="00E02607" w:rsidP="00E02607">
      <w:pPr>
        <w:contextualSpacing/>
        <w:rPr>
          <w:rFonts w:ascii="Arial" w:hAnsi="Arial" w:cs="Arial"/>
          <w:b/>
          <w:sz w:val="24"/>
          <w:szCs w:val="24"/>
        </w:rPr>
      </w:pPr>
    </w:p>
    <w:p w:rsidR="00E02607" w:rsidRPr="00E02607" w:rsidRDefault="00E02607" w:rsidP="00E02607">
      <w:pPr>
        <w:contextualSpacing/>
        <w:rPr>
          <w:rFonts w:ascii="Arial" w:hAnsi="Arial" w:cs="Arial"/>
          <w:b/>
        </w:rPr>
      </w:pPr>
      <w:proofErr w:type="spellStart"/>
      <w:r w:rsidRPr="00E02607">
        <w:rPr>
          <w:rFonts w:ascii="Arial" w:hAnsi="Arial" w:cs="Arial"/>
          <w:b/>
          <w:sz w:val="24"/>
          <w:szCs w:val="24"/>
        </w:rPr>
        <w:t>Öschprozession</w:t>
      </w:r>
      <w:proofErr w:type="spellEnd"/>
      <w:r w:rsidRPr="00E02607">
        <w:rPr>
          <w:rFonts w:ascii="Arial" w:hAnsi="Arial" w:cs="Arial"/>
          <w:b/>
          <w:sz w:val="24"/>
          <w:szCs w:val="24"/>
        </w:rPr>
        <w:t xml:space="preserve"> Gotteslob Nr. 927</w:t>
      </w:r>
    </w:p>
    <w:p w:rsidR="00E02607" w:rsidRDefault="00E02607" w:rsidP="00E02607">
      <w:pPr>
        <w:ind w:left="567"/>
        <w:contextualSpacing/>
        <w:rPr>
          <w:rFonts w:ascii="Arial" w:hAnsi="Arial" w:cs="Arial"/>
        </w:rPr>
      </w:pPr>
    </w:p>
    <w:p w:rsidR="00E02607" w:rsidRDefault="00E02607" w:rsidP="00E02607">
      <w:pPr>
        <w:ind w:left="567"/>
        <w:contextualSpacing/>
        <w:rPr>
          <w:rFonts w:ascii="Arial" w:hAnsi="Arial" w:cs="Arial"/>
        </w:rPr>
      </w:pPr>
      <w:r>
        <w:rPr>
          <w:rFonts w:ascii="Arial" w:hAnsi="Arial" w:cs="Arial"/>
        </w:rPr>
        <w:t>1  Eröffnung</w:t>
      </w:r>
    </w:p>
    <w:p w:rsidR="00E02607" w:rsidRDefault="00E02607" w:rsidP="00E02607">
      <w:pPr>
        <w:ind w:left="567"/>
        <w:contextualSpacing/>
        <w:rPr>
          <w:rFonts w:ascii="Arial" w:hAnsi="Arial" w:cs="Arial"/>
        </w:rPr>
      </w:pPr>
      <w:r>
        <w:rPr>
          <w:rFonts w:ascii="Arial" w:hAnsi="Arial" w:cs="Arial"/>
        </w:rPr>
        <w:t>2  Allerheiligen-Litanei</w:t>
      </w:r>
    </w:p>
    <w:p w:rsidR="00E02607" w:rsidRDefault="00E02607" w:rsidP="00E02607">
      <w:pPr>
        <w:ind w:left="567"/>
        <w:contextualSpacing/>
        <w:rPr>
          <w:rFonts w:ascii="Arial" w:hAnsi="Arial" w:cs="Arial"/>
        </w:rPr>
      </w:pPr>
      <w:r>
        <w:rPr>
          <w:rFonts w:ascii="Arial" w:hAnsi="Arial" w:cs="Arial"/>
        </w:rPr>
        <w:t>3  Litanei von der Güte Gottes in der Schöpfung</w:t>
      </w:r>
    </w:p>
    <w:p w:rsidR="00E02607" w:rsidRDefault="00E02607" w:rsidP="00E02607">
      <w:pPr>
        <w:ind w:left="567"/>
        <w:contextualSpacing/>
        <w:rPr>
          <w:rFonts w:ascii="Arial" w:hAnsi="Arial" w:cs="Arial"/>
        </w:rPr>
      </w:pPr>
      <w:r>
        <w:rPr>
          <w:rFonts w:ascii="Arial" w:hAnsi="Arial" w:cs="Arial"/>
        </w:rPr>
        <w:t>4  Erste Station: um Segen für unsere Arbeit</w:t>
      </w:r>
    </w:p>
    <w:p w:rsidR="00E02607" w:rsidRDefault="00E02607" w:rsidP="00E02607">
      <w:pPr>
        <w:ind w:left="567"/>
        <w:contextualSpacing/>
        <w:rPr>
          <w:rFonts w:ascii="Arial" w:hAnsi="Arial" w:cs="Arial"/>
        </w:rPr>
      </w:pPr>
      <w:r>
        <w:rPr>
          <w:rFonts w:ascii="Arial" w:hAnsi="Arial" w:cs="Arial"/>
        </w:rPr>
        <w:t>5  Zweite Station: um Vertrauen und Gelassenheit</w:t>
      </w:r>
    </w:p>
    <w:p w:rsidR="00E02607" w:rsidRDefault="00E02607" w:rsidP="00E02607">
      <w:pPr>
        <w:ind w:left="567"/>
        <w:contextualSpacing/>
        <w:rPr>
          <w:rFonts w:ascii="Arial" w:hAnsi="Arial" w:cs="Arial"/>
        </w:rPr>
      </w:pPr>
      <w:r>
        <w:rPr>
          <w:rFonts w:ascii="Arial" w:hAnsi="Arial" w:cs="Arial"/>
        </w:rPr>
        <w:t>6  Dritte Station: um Bewahrung und Sicherheit auf allen Wegen</w:t>
      </w:r>
    </w:p>
    <w:p w:rsidR="00E02607" w:rsidRDefault="00E02607" w:rsidP="00E02607">
      <w:pPr>
        <w:ind w:left="567"/>
        <w:contextualSpacing/>
        <w:rPr>
          <w:rFonts w:ascii="Arial" w:hAnsi="Arial" w:cs="Arial"/>
        </w:rPr>
      </w:pPr>
      <w:r>
        <w:rPr>
          <w:rFonts w:ascii="Arial" w:hAnsi="Arial" w:cs="Arial"/>
        </w:rPr>
        <w:t>7  Vierte Station: um Gerechtigkeit und Frieden in der Welt</w:t>
      </w:r>
    </w:p>
    <w:p w:rsidR="00E02607" w:rsidRDefault="00E02607" w:rsidP="00E02607">
      <w:pPr>
        <w:ind w:left="567"/>
        <w:contextualSpacing/>
        <w:rPr>
          <w:rFonts w:ascii="Arial" w:hAnsi="Arial" w:cs="Arial"/>
        </w:rPr>
      </w:pPr>
      <w:r>
        <w:rPr>
          <w:rFonts w:ascii="Arial" w:hAnsi="Arial" w:cs="Arial"/>
        </w:rPr>
        <w:t>8  Segen</w:t>
      </w:r>
    </w:p>
    <w:p w:rsidR="00E02607" w:rsidRDefault="00E02607" w:rsidP="00E02607">
      <w:pPr>
        <w:contextualSpacing/>
        <w:rPr>
          <w:rFonts w:ascii="Arial" w:hAnsi="Arial" w:cs="Arial"/>
        </w:rPr>
      </w:pPr>
    </w:p>
    <w:p w:rsidR="00E02607" w:rsidRDefault="00E02607" w:rsidP="00E02607">
      <w:pPr>
        <w:contextualSpacing/>
        <w:rPr>
          <w:rFonts w:ascii="Arial" w:hAnsi="Arial" w:cs="Arial"/>
        </w:rPr>
      </w:pPr>
    </w:p>
    <w:p w:rsidR="00E02607" w:rsidRDefault="00E02607" w:rsidP="00E02607">
      <w:pPr>
        <w:contextualSpacing/>
        <w:rPr>
          <w:rFonts w:ascii="Arial" w:hAnsi="Arial" w:cs="Arial"/>
        </w:rPr>
      </w:pPr>
    </w:p>
    <w:p w:rsidR="00E02607" w:rsidRDefault="00E02607" w:rsidP="00E02607">
      <w:pPr>
        <w:contextualSpacing/>
        <w:rPr>
          <w:rFonts w:ascii="Arial" w:hAnsi="Arial" w:cs="Arial"/>
        </w:rPr>
      </w:pPr>
    </w:p>
    <w:p w:rsidR="00E02607" w:rsidRDefault="00E02607" w:rsidP="00E02607">
      <w:pPr>
        <w:contextualSpacing/>
        <w:rPr>
          <w:rFonts w:ascii="Arial" w:hAnsi="Arial" w:cs="Arial"/>
          <w:b/>
          <w:sz w:val="24"/>
          <w:szCs w:val="24"/>
        </w:rPr>
      </w:pPr>
      <w:r>
        <w:rPr>
          <w:rFonts w:ascii="Arial" w:hAnsi="Arial" w:cs="Arial"/>
          <w:b/>
          <w:sz w:val="24"/>
          <w:szCs w:val="24"/>
        </w:rPr>
        <w:t>Wettersegen</w:t>
      </w:r>
    </w:p>
    <w:p w:rsidR="00E02607" w:rsidRDefault="00E02607" w:rsidP="00E02607">
      <w:pPr>
        <w:contextualSpacing/>
        <w:rPr>
          <w:rFonts w:ascii="Arial" w:hAnsi="Arial" w:cs="Arial"/>
        </w:rPr>
      </w:pPr>
      <w:r>
        <w:rPr>
          <w:rFonts w:ascii="Arial" w:hAnsi="Arial" w:cs="Arial"/>
        </w:rPr>
        <w:t>Der Name des Herrn sei gepriesen</w:t>
      </w:r>
    </w:p>
    <w:p w:rsidR="00E02607" w:rsidRDefault="00E02607" w:rsidP="00E02607">
      <w:pPr>
        <w:ind w:firstLine="708"/>
        <w:contextualSpacing/>
        <w:rPr>
          <w:rFonts w:ascii="Arial" w:hAnsi="Arial" w:cs="Arial"/>
        </w:rPr>
      </w:pPr>
      <w:r>
        <w:rPr>
          <w:rFonts w:ascii="Arial" w:hAnsi="Arial" w:cs="Arial"/>
        </w:rPr>
        <w:t>von nun an bis in Ewigkeit</w:t>
      </w:r>
    </w:p>
    <w:p w:rsidR="00E02607" w:rsidRDefault="00E02607" w:rsidP="00E02607">
      <w:pPr>
        <w:contextualSpacing/>
        <w:rPr>
          <w:rFonts w:ascii="Arial" w:hAnsi="Arial" w:cs="Arial"/>
        </w:rPr>
      </w:pPr>
      <w:r>
        <w:rPr>
          <w:rFonts w:ascii="Arial" w:hAnsi="Arial" w:cs="Arial"/>
        </w:rPr>
        <w:t>Unsere Hilfe ist im Namen des Herrn,</w:t>
      </w:r>
    </w:p>
    <w:p w:rsidR="00E02607" w:rsidRDefault="00E02607" w:rsidP="00E02607">
      <w:pPr>
        <w:ind w:firstLine="708"/>
        <w:contextualSpacing/>
        <w:rPr>
          <w:rFonts w:ascii="Arial" w:hAnsi="Arial" w:cs="Arial"/>
        </w:rPr>
      </w:pPr>
      <w:r>
        <w:rPr>
          <w:rFonts w:ascii="Arial" w:hAnsi="Arial" w:cs="Arial"/>
        </w:rPr>
        <w:t>der Himmel und Erde erschaffen hat</w:t>
      </w:r>
    </w:p>
    <w:p w:rsidR="00E02607" w:rsidRDefault="00E02607" w:rsidP="00E02607">
      <w:pPr>
        <w:contextualSpacing/>
        <w:rPr>
          <w:rFonts w:ascii="Arial" w:hAnsi="Arial" w:cs="Arial"/>
        </w:rPr>
      </w:pPr>
    </w:p>
    <w:p w:rsidR="00E02607" w:rsidRDefault="00E02607" w:rsidP="00E02607">
      <w:pPr>
        <w:contextualSpacing/>
        <w:rPr>
          <w:rFonts w:ascii="Arial" w:hAnsi="Arial" w:cs="Arial"/>
        </w:rPr>
      </w:pPr>
      <w:r>
        <w:rPr>
          <w:rFonts w:ascii="Arial" w:hAnsi="Arial" w:cs="Arial"/>
        </w:rPr>
        <w:t>Gott, guter Vater, du hast uns deine Welt anvertraut. Pflanzen aller Art hast du geschaffen und willst, dass sie Frucht bringen. Dankbar bedienen wir uns der Früchte der Felder, Gärten, Weinberge und Wälder. Du schenkst uns ihren Ertrag als Gabe deiner Liebe, damit wir in Gesundheit und Freude leben können. Wir bitten dich: halte Sturm, Hagel, Flut, Frost, Dürre, Schädlinge und jedes Unheil von uns fern. Bewahre alle Landstriche unserer Erde vor Katastrophen, damit jeder Mensch das zum Leben Nötige hat. Durch Christus unsern Herrn. Amen.</w:t>
      </w:r>
    </w:p>
    <w:p w:rsidR="00E02607" w:rsidRDefault="00E02607">
      <w:pPr>
        <w:rPr>
          <w:rFonts w:ascii="Arial" w:hAnsi="Arial" w:cs="Arial"/>
          <w:b/>
          <w:sz w:val="28"/>
          <w:szCs w:val="28"/>
        </w:rPr>
      </w:pPr>
    </w:p>
    <w:p w:rsidR="00E02607" w:rsidRDefault="00E02607">
      <w:pPr>
        <w:rPr>
          <w:rFonts w:ascii="Arial" w:hAnsi="Arial" w:cs="Arial"/>
          <w:b/>
          <w:sz w:val="28"/>
          <w:szCs w:val="28"/>
        </w:rPr>
      </w:pPr>
    </w:p>
    <w:p w:rsidR="00E02607" w:rsidRDefault="00E02607">
      <w:pPr>
        <w:rPr>
          <w:rFonts w:ascii="Arial" w:hAnsi="Arial" w:cs="Arial"/>
          <w:b/>
          <w:sz w:val="28"/>
          <w:szCs w:val="28"/>
        </w:rPr>
      </w:pPr>
    </w:p>
    <w:p w:rsidR="00E02607" w:rsidRDefault="00E02607">
      <w:pPr>
        <w:rPr>
          <w:rFonts w:ascii="Arial" w:hAnsi="Arial" w:cs="Arial"/>
          <w:b/>
          <w:sz w:val="28"/>
          <w:szCs w:val="28"/>
        </w:rPr>
      </w:pPr>
    </w:p>
    <w:p w:rsidR="0043091A" w:rsidRPr="008C2618" w:rsidRDefault="000741CB">
      <w:pPr>
        <w:rPr>
          <w:rFonts w:ascii="Arial" w:hAnsi="Arial" w:cs="Arial"/>
          <w:b/>
          <w:sz w:val="28"/>
          <w:szCs w:val="28"/>
        </w:rPr>
      </w:pPr>
      <w:r w:rsidRPr="008C2618">
        <w:rPr>
          <w:rFonts w:ascii="Arial" w:hAnsi="Arial" w:cs="Arial"/>
          <w:b/>
          <w:sz w:val="28"/>
          <w:szCs w:val="28"/>
        </w:rPr>
        <w:lastRenderedPageBreak/>
        <w:t>Litanei von der Güte Gottes in der Schöpfung</w:t>
      </w:r>
    </w:p>
    <w:p w:rsidR="00817D70" w:rsidRDefault="00817D70" w:rsidP="000741CB">
      <w:pPr>
        <w:rPr>
          <w:rFonts w:ascii="Arial" w:hAnsi="Arial" w:cs="Arial"/>
        </w:rPr>
        <w:sectPr w:rsidR="00817D70" w:rsidSect="0043091A">
          <w:pgSz w:w="11906" w:h="16838"/>
          <w:pgMar w:top="1417" w:right="1417" w:bottom="1134" w:left="1417" w:header="708" w:footer="708" w:gutter="0"/>
          <w:cols w:space="708"/>
          <w:docGrid w:linePitch="360"/>
        </w:sectPr>
      </w:pPr>
    </w:p>
    <w:p w:rsidR="000741CB" w:rsidRPr="008C2618" w:rsidRDefault="000741CB" w:rsidP="00817D70">
      <w:pPr>
        <w:ind w:firstLine="708"/>
        <w:contextualSpacing/>
        <w:rPr>
          <w:rFonts w:ascii="Arial" w:hAnsi="Arial" w:cs="Arial"/>
          <w:b/>
          <w:sz w:val="24"/>
          <w:szCs w:val="24"/>
        </w:rPr>
      </w:pPr>
      <w:r w:rsidRPr="008C2618">
        <w:rPr>
          <w:rFonts w:ascii="Arial" w:hAnsi="Arial" w:cs="Arial"/>
          <w:b/>
          <w:sz w:val="24"/>
          <w:szCs w:val="24"/>
        </w:rPr>
        <w:t xml:space="preserve">Lobet den Herrn </w:t>
      </w:r>
    </w:p>
    <w:p w:rsidR="000741CB" w:rsidRDefault="000741CB" w:rsidP="00817D70">
      <w:pPr>
        <w:contextualSpacing/>
        <w:rPr>
          <w:rFonts w:ascii="Arial" w:hAnsi="Arial" w:cs="Arial"/>
        </w:rPr>
      </w:pPr>
      <w:r>
        <w:rPr>
          <w:rFonts w:ascii="Arial" w:hAnsi="Arial" w:cs="Arial"/>
        </w:rPr>
        <w:t>Für Sonnenschein und Regen …</w:t>
      </w:r>
    </w:p>
    <w:p w:rsidR="000741CB" w:rsidRDefault="000741CB" w:rsidP="00817D70">
      <w:pPr>
        <w:contextualSpacing/>
        <w:rPr>
          <w:rFonts w:ascii="Arial" w:hAnsi="Arial" w:cs="Arial"/>
        </w:rPr>
      </w:pPr>
      <w:r>
        <w:rPr>
          <w:rFonts w:ascii="Arial" w:hAnsi="Arial" w:cs="Arial"/>
        </w:rPr>
        <w:t>Für Wachstum und Gedeihen …</w:t>
      </w:r>
    </w:p>
    <w:p w:rsidR="000741CB" w:rsidRDefault="000741CB" w:rsidP="00817D70">
      <w:pPr>
        <w:contextualSpacing/>
        <w:rPr>
          <w:rFonts w:ascii="Arial" w:hAnsi="Arial" w:cs="Arial"/>
        </w:rPr>
      </w:pPr>
      <w:r>
        <w:rPr>
          <w:rFonts w:ascii="Arial" w:hAnsi="Arial" w:cs="Arial"/>
        </w:rPr>
        <w:t>Für das tägliche Brot …</w:t>
      </w:r>
    </w:p>
    <w:p w:rsidR="000741CB" w:rsidRDefault="000741CB" w:rsidP="00817D70">
      <w:pPr>
        <w:contextualSpacing/>
        <w:rPr>
          <w:rFonts w:ascii="Arial" w:hAnsi="Arial" w:cs="Arial"/>
        </w:rPr>
      </w:pPr>
      <w:r>
        <w:rPr>
          <w:rFonts w:ascii="Arial" w:hAnsi="Arial" w:cs="Arial"/>
        </w:rPr>
        <w:t>Für alles, was wir genießen dürfen …</w:t>
      </w:r>
    </w:p>
    <w:p w:rsidR="000741CB" w:rsidRDefault="000741CB" w:rsidP="00817D70">
      <w:pPr>
        <w:contextualSpacing/>
        <w:rPr>
          <w:rFonts w:ascii="Arial" w:hAnsi="Arial" w:cs="Arial"/>
        </w:rPr>
      </w:pPr>
      <w:r>
        <w:rPr>
          <w:rFonts w:ascii="Arial" w:hAnsi="Arial" w:cs="Arial"/>
        </w:rPr>
        <w:t>Für die Schönheit seiner Schöpfung …</w:t>
      </w:r>
    </w:p>
    <w:p w:rsidR="00817D70" w:rsidRDefault="00817D70" w:rsidP="00817D70">
      <w:pPr>
        <w:contextualSpacing/>
        <w:rPr>
          <w:rFonts w:ascii="Arial" w:hAnsi="Arial" w:cs="Arial"/>
        </w:rPr>
      </w:pPr>
    </w:p>
    <w:p w:rsidR="000741CB" w:rsidRPr="008C2618" w:rsidRDefault="000741CB" w:rsidP="00817D70">
      <w:pPr>
        <w:contextualSpacing/>
        <w:rPr>
          <w:rFonts w:ascii="Arial" w:hAnsi="Arial" w:cs="Arial"/>
          <w:b/>
          <w:sz w:val="24"/>
          <w:szCs w:val="24"/>
        </w:rPr>
      </w:pPr>
      <w:r>
        <w:rPr>
          <w:rFonts w:ascii="Arial" w:hAnsi="Arial" w:cs="Arial"/>
        </w:rPr>
        <w:tab/>
      </w:r>
      <w:r w:rsidRPr="008C2618">
        <w:rPr>
          <w:rFonts w:ascii="Arial" w:hAnsi="Arial" w:cs="Arial"/>
          <w:b/>
          <w:sz w:val="24"/>
          <w:szCs w:val="24"/>
        </w:rPr>
        <w:t>Öffne uns die Augen,</w:t>
      </w:r>
      <w:r w:rsidR="00284130" w:rsidRPr="008C2618">
        <w:rPr>
          <w:rFonts w:ascii="Arial" w:hAnsi="Arial" w:cs="Arial"/>
          <w:b/>
          <w:sz w:val="24"/>
          <w:szCs w:val="24"/>
        </w:rPr>
        <w:t xml:space="preserve"> o</w:t>
      </w:r>
      <w:r w:rsidRPr="008C2618">
        <w:rPr>
          <w:rFonts w:ascii="Arial" w:hAnsi="Arial" w:cs="Arial"/>
          <w:b/>
          <w:sz w:val="24"/>
          <w:szCs w:val="24"/>
        </w:rPr>
        <w:t xml:space="preserve"> Herr</w:t>
      </w:r>
    </w:p>
    <w:p w:rsidR="000741CB" w:rsidRDefault="000741CB" w:rsidP="00817D70">
      <w:pPr>
        <w:contextualSpacing/>
        <w:rPr>
          <w:rFonts w:ascii="Arial" w:hAnsi="Arial" w:cs="Arial"/>
        </w:rPr>
      </w:pPr>
      <w:r>
        <w:rPr>
          <w:rFonts w:ascii="Arial" w:hAnsi="Arial" w:cs="Arial"/>
        </w:rPr>
        <w:t>Wenn wir dich vergessen …</w:t>
      </w:r>
    </w:p>
    <w:p w:rsidR="000741CB" w:rsidRDefault="000741CB" w:rsidP="00817D70">
      <w:pPr>
        <w:contextualSpacing/>
        <w:rPr>
          <w:rFonts w:ascii="Arial" w:hAnsi="Arial" w:cs="Arial"/>
        </w:rPr>
      </w:pPr>
      <w:r>
        <w:rPr>
          <w:rFonts w:ascii="Arial" w:hAnsi="Arial" w:cs="Arial"/>
        </w:rPr>
        <w:t>Wenn wir das rechte Maß verlieren …</w:t>
      </w:r>
    </w:p>
    <w:p w:rsidR="000741CB" w:rsidRDefault="000741CB" w:rsidP="00817D70">
      <w:pPr>
        <w:contextualSpacing/>
        <w:rPr>
          <w:rFonts w:ascii="Arial" w:hAnsi="Arial" w:cs="Arial"/>
        </w:rPr>
      </w:pPr>
      <w:r>
        <w:rPr>
          <w:rFonts w:ascii="Arial" w:hAnsi="Arial" w:cs="Arial"/>
        </w:rPr>
        <w:t xml:space="preserve">Wenn wir blind werden für die </w:t>
      </w:r>
      <w:r w:rsidR="00817D70">
        <w:rPr>
          <w:rFonts w:ascii="Arial" w:hAnsi="Arial" w:cs="Arial"/>
        </w:rPr>
        <w:tab/>
      </w:r>
      <w:r>
        <w:rPr>
          <w:rFonts w:ascii="Arial" w:hAnsi="Arial" w:cs="Arial"/>
        </w:rPr>
        <w:t>Zusammenhänge des Lebens</w:t>
      </w:r>
      <w:r w:rsidR="00817D70">
        <w:rPr>
          <w:rFonts w:ascii="Arial" w:hAnsi="Arial" w:cs="Arial"/>
        </w:rPr>
        <w:t xml:space="preserve"> …</w:t>
      </w:r>
    </w:p>
    <w:p w:rsidR="000741CB" w:rsidRDefault="000741CB" w:rsidP="00817D70">
      <w:pPr>
        <w:contextualSpacing/>
        <w:rPr>
          <w:rFonts w:ascii="Arial" w:hAnsi="Arial" w:cs="Arial"/>
        </w:rPr>
      </w:pPr>
      <w:r>
        <w:rPr>
          <w:rFonts w:ascii="Arial" w:hAnsi="Arial" w:cs="Arial"/>
        </w:rPr>
        <w:t>Wenn wir nur an uns selber denken …</w:t>
      </w:r>
    </w:p>
    <w:p w:rsidR="000741CB" w:rsidRDefault="000741CB" w:rsidP="00817D70">
      <w:pPr>
        <w:contextualSpacing/>
        <w:rPr>
          <w:rFonts w:ascii="Arial" w:hAnsi="Arial" w:cs="Arial"/>
        </w:rPr>
      </w:pPr>
      <w:r>
        <w:rPr>
          <w:rFonts w:ascii="Arial" w:hAnsi="Arial" w:cs="Arial"/>
        </w:rPr>
        <w:t>Wenn wir nur auf uns selbst vertrauen …</w:t>
      </w:r>
    </w:p>
    <w:p w:rsidR="000741CB" w:rsidRDefault="000741CB" w:rsidP="00817D70">
      <w:pPr>
        <w:contextualSpacing/>
        <w:rPr>
          <w:rFonts w:ascii="Arial" w:hAnsi="Arial" w:cs="Arial"/>
        </w:rPr>
      </w:pPr>
      <w:r>
        <w:rPr>
          <w:rFonts w:ascii="Arial" w:hAnsi="Arial" w:cs="Arial"/>
        </w:rPr>
        <w:t>Wenn wir nur für uns selbst leben …</w:t>
      </w:r>
    </w:p>
    <w:p w:rsidR="00817D70" w:rsidRDefault="00817D70" w:rsidP="00817D70">
      <w:pPr>
        <w:contextualSpacing/>
        <w:rPr>
          <w:rFonts w:ascii="Arial" w:hAnsi="Arial" w:cs="Arial"/>
        </w:rPr>
      </w:pPr>
    </w:p>
    <w:p w:rsidR="000741CB" w:rsidRPr="008C2618" w:rsidRDefault="000741CB" w:rsidP="00817D70">
      <w:pPr>
        <w:contextualSpacing/>
        <w:rPr>
          <w:rFonts w:ascii="Arial" w:hAnsi="Arial" w:cs="Arial"/>
          <w:b/>
          <w:sz w:val="24"/>
          <w:szCs w:val="24"/>
        </w:rPr>
      </w:pPr>
      <w:r>
        <w:rPr>
          <w:rFonts w:ascii="Arial" w:hAnsi="Arial" w:cs="Arial"/>
        </w:rPr>
        <w:tab/>
      </w:r>
      <w:r w:rsidRPr="008C2618">
        <w:rPr>
          <w:rFonts w:ascii="Arial" w:hAnsi="Arial" w:cs="Arial"/>
          <w:b/>
          <w:sz w:val="24"/>
          <w:szCs w:val="24"/>
        </w:rPr>
        <w:t>Dir sei Ehre und Dank</w:t>
      </w:r>
    </w:p>
    <w:p w:rsidR="000741CB" w:rsidRDefault="000741CB" w:rsidP="00817D70">
      <w:pPr>
        <w:contextualSpacing/>
        <w:rPr>
          <w:rFonts w:ascii="Arial" w:hAnsi="Arial" w:cs="Arial"/>
        </w:rPr>
      </w:pPr>
      <w:r>
        <w:rPr>
          <w:rFonts w:ascii="Arial" w:hAnsi="Arial" w:cs="Arial"/>
        </w:rPr>
        <w:t xml:space="preserve">Gott, dein Reichtum ist Leben in Fülle … </w:t>
      </w:r>
    </w:p>
    <w:p w:rsidR="000741CB" w:rsidRDefault="000741CB" w:rsidP="00817D70">
      <w:pPr>
        <w:contextualSpacing/>
        <w:rPr>
          <w:rFonts w:ascii="Arial" w:hAnsi="Arial" w:cs="Arial"/>
        </w:rPr>
      </w:pPr>
      <w:r>
        <w:rPr>
          <w:rFonts w:ascii="Arial" w:hAnsi="Arial" w:cs="Arial"/>
        </w:rPr>
        <w:t xml:space="preserve">Gott, dein Reichtum ist Liebe und </w:t>
      </w:r>
      <w:r w:rsidR="00817D70">
        <w:rPr>
          <w:rFonts w:ascii="Arial" w:hAnsi="Arial" w:cs="Arial"/>
        </w:rPr>
        <w:tab/>
      </w:r>
      <w:r w:rsidR="00817D70">
        <w:rPr>
          <w:rFonts w:ascii="Arial" w:hAnsi="Arial" w:cs="Arial"/>
        </w:rPr>
        <w:tab/>
      </w:r>
      <w:r w:rsidR="00817D70">
        <w:rPr>
          <w:rFonts w:ascii="Arial" w:hAnsi="Arial" w:cs="Arial"/>
        </w:rPr>
        <w:tab/>
      </w:r>
      <w:r w:rsidR="00817D70">
        <w:rPr>
          <w:rFonts w:ascii="Arial" w:hAnsi="Arial" w:cs="Arial"/>
        </w:rPr>
        <w:tab/>
      </w:r>
      <w:r>
        <w:rPr>
          <w:rFonts w:ascii="Arial" w:hAnsi="Arial" w:cs="Arial"/>
        </w:rPr>
        <w:t>Barmherzigkeit …</w:t>
      </w:r>
    </w:p>
    <w:p w:rsidR="000741CB" w:rsidRDefault="000741CB" w:rsidP="00817D70">
      <w:pPr>
        <w:contextualSpacing/>
        <w:rPr>
          <w:rFonts w:ascii="Arial" w:hAnsi="Arial" w:cs="Arial"/>
        </w:rPr>
      </w:pPr>
      <w:r>
        <w:rPr>
          <w:rFonts w:ascii="Arial" w:hAnsi="Arial" w:cs="Arial"/>
        </w:rPr>
        <w:t xml:space="preserve">Gott, dein Reichtum ist Vergebung und </w:t>
      </w:r>
      <w:r w:rsidR="00817D70">
        <w:rPr>
          <w:rFonts w:ascii="Arial" w:hAnsi="Arial" w:cs="Arial"/>
        </w:rPr>
        <w:tab/>
      </w:r>
      <w:r w:rsidR="00817D70">
        <w:rPr>
          <w:rFonts w:ascii="Arial" w:hAnsi="Arial" w:cs="Arial"/>
        </w:rPr>
        <w:tab/>
      </w:r>
      <w:r w:rsidR="00817D70">
        <w:rPr>
          <w:rFonts w:ascii="Arial" w:hAnsi="Arial" w:cs="Arial"/>
        </w:rPr>
        <w:tab/>
      </w:r>
      <w:r>
        <w:rPr>
          <w:rFonts w:ascii="Arial" w:hAnsi="Arial" w:cs="Arial"/>
        </w:rPr>
        <w:t>Heil …</w:t>
      </w:r>
    </w:p>
    <w:p w:rsidR="000741CB" w:rsidRDefault="000741CB" w:rsidP="00817D70">
      <w:pPr>
        <w:contextualSpacing/>
        <w:rPr>
          <w:rFonts w:ascii="Arial" w:hAnsi="Arial" w:cs="Arial"/>
        </w:rPr>
      </w:pPr>
      <w:r>
        <w:rPr>
          <w:rFonts w:ascii="Arial" w:hAnsi="Arial" w:cs="Arial"/>
        </w:rPr>
        <w:t xml:space="preserve">Gott, dein Reichtum ist Friede und </w:t>
      </w:r>
      <w:r w:rsidR="00817D70">
        <w:rPr>
          <w:rFonts w:ascii="Arial" w:hAnsi="Arial" w:cs="Arial"/>
        </w:rPr>
        <w:tab/>
      </w:r>
      <w:r w:rsidR="00817D70">
        <w:rPr>
          <w:rFonts w:ascii="Arial" w:hAnsi="Arial" w:cs="Arial"/>
        </w:rPr>
        <w:tab/>
      </w:r>
      <w:r w:rsidR="00817D70">
        <w:rPr>
          <w:rFonts w:ascii="Arial" w:hAnsi="Arial" w:cs="Arial"/>
        </w:rPr>
        <w:tab/>
      </w:r>
      <w:r w:rsidR="00817D70">
        <w:rPr>
          <w:rFonts w:ascii="Arial" w:hAnsi="Arial" w:cs="Arial"/>
        </w:rPr>
        <w:tab/>
      </w:r>
      <w:r>
        <w:rPr>
          <w:rFonts w:ascii="Arial" w:hAnsi="Arial" w:cs="Arial"/>
        </w:rPr>
        <w:t>Versöhnung …</w:t>
      </w:r>
    </w:p>
    <w:p w:rsidR="000741CB" w:rsidRDefault="000741CB" w:rsidP="00817D70">
      <w:pPr>
        <w:tabs>
          <w:tab w:val="left" w:pos="2268"/>
        </w:tabs>
        <w:contextualSpacing/>
        <w:rPr>
          <w:rFonts w:ascii="Arial" w:hAnsi="Arial" w:cs="Arial"/>
        </w:rPr>
      </w:pPr>
      <w:r>
        <w:rPr>
          <w:rFonts w:ascii="Arial" w:hAnsi="Arial" w:cs="Arial"/>
        </w:rPr>
        <w:t xml:space="preserve">Gott, dein Reichtum ist Gerechtigkeit und </w:t>
      </w:r>
      <w:r w:rsidR="00817D70">
        <w:rPr>
          <w:rFonts w:ascii="Arial" w:hAnsi="Arial" w:cs="Arial"/>
        </w:rPr>
        <w:tab/>
      </w:r>
      <w:r>
        <w:rPr>
          <w:rFonts w:ascii="Arial" w:hAnsi="Arial" w:cs="Arial"/>
        </w:rPr>
        <w:t>Wahrheit …</w:t>
      </w:r>
    </w:p>
    <w:p w:rsidR="000741CB" w:rsidRDefault="000741CB" w:rsidP="00284130">
      <w:pPr>
        <w:tabs>
          <w:tab w:val="left" w:pos="2127"/>
        </w:tabs>
        <w:contextualSpacing/>
        <w:rPr>
          <w:rFonts w:ascii="Arial" w:hAnsi="Arial" w:cs="Arial"/>
        </w:rPr>
      </w:pPr>
      <w:r>
        <w:rPr>
          <w:rFonts w:ascii="Arial" w:hAnsi="Arial" w:cs="Arial"/>
        </w:rPr>
        <w:t xml:space="preserve">Gott, dein Reichtum ist Vielfalt und </w:t>
      </w:r>
      <w:r w:rsidR="00284130">
        <w:rPr>
          <w:rFonts w:ascii="Arial" w:hAnsi="Arial" w:cs="Arial"/>
        </w:rPr>
        <w:tab/>
      </w:r>
      <w:r w:rsidR="00284130">
        <w:rPr>
          <w:rFonts w:ascii="Arial" w:hAnsi="Arial" w:cs="Arial"/>
        </w:rPr>
        <w:tab/>
      </w:r>
      <w:proofErr w:type="gramStart"/>
      <w:r>
        <w:rPr>
          <w:rFonts w:ascii="Arial" w:hAnsi="Arial" w:cs="Arial"/>
        </w:rPr>
        <w:t>Segen</w:t>
      </w:r>
      <w:r w:rsidR="00B411C8">
        <w:rPr>
          <w:rFonts w:ascii="Arial" w:hAnsi="Arial" w:cs="Arial"/>
        </w:rPr>
        <w:t xml:space="preserve"> </w:t>
      </w:r>
      <w:r w:rsidR="00284130">
        <w:rPr>
          <w:rFonts w:ascii="Arial" w:hAnsi="Arial" w:cs="Arial"/>
        </w:rPr>
        <w:t>...</w:t>
      </w:r>
      <w:proofErr w:type="gramEnd"/>
    </w:p>
    <w:p w:rsidR="00817D70" w:rsidRDefault="00817D70" w:rsidP="00817D70">
      <w:pPr>
        <w:tabs>
          <w:tab w:val="left" w:pos="3750"/>
        </w:tabs>
        <w:contextualSpacing/>
        <w:rPr>
          <w:rFonts w:ascii="Arial" w:hAnsi="Arial" w:cs="Arial"/>
        </w:rPr>
      </w:pPr>
    </w:p>
    <w:p w:rsidR="000741CB" w:rsidRPr="008C2618" w:rsidRDefault="000741CB" w:rsidP="00817D70">
      <w:pPr>
        <w:tabs>
          <w:tab w:val="left" w:pos="709"/>
        </w:tabs>
        <w:contextualSpacing/>
        <w:rPr>
          <w:rFonts w:ascii="Arial" w:hAnsi="Arial" w:cs="Arial"/>
          <w:b/>
          <w:sz w:val="24"/>
          <w:szCs w:val="24"/>
        </w:rPr>
      </w:pPr>
      <w:r>
        <w:rPr>
          <w:rFonts w:ascii="Arial" w:hAnsi="Arial" w:cs="Arial"/>
        </w:rPr>
        <w:tab/>
      </w:r>
      <w:r w:rsidRPr="008C2618">
        <w:rPr>
          <w:rFonts w:ascii="Arial" w:hAnsi="Arial" w:cs="Arial"/>
          <w:b/>
          <w:sz w:val="24"/>
          <w:szCs w:val="24"/>
        </w:rPr>
        <w:t>Wir bitten dich erhöre uns</w:t>
      </w:r>
    </w:p>
    <w:p w:rsidR="000741CB" w:rsidRDefault="000741CB" w:rsidP="00817D70">
      <w:pPr>
        <w:tabs>
          <w:tab w:val="left" w:pos="709"/>
        </w:tabs>
        <w:contextualSpacing/>
        <w:rPr>
          <w:rFonts w:ascii="Arial" w:hAnsi="Arial" w:cs="Arial"/>
        </w:rPr>
      </w:pPr>
      <w:r>
        <w:rPr>
          <w:rFonts w:ascii="Arial" w:hAnsi="Arial" w:cs="Arial"/>
        </w:rPr>
        <w:t>Bewahre uns vor Habgier und Geiz …</w:t>
      </w:r>
    </w:p>
    <w:p w:rsidR="000741CB" w:rsidRDefault="000741CB" w:rsidP="00817D70">
      <w:pPr>
        <w:tabs>
          <w:tab w:val="left" w:pos="709"/>
        </w:tabs>
        <w:contextualSpacing/>
        <w:rPr>
          <w:rFonts w:ascii="Arial" w:hAnsi="Arial" w:cs="Arial"/>
        </w:rPr>
      </w:pPr>
      <w:r>
        <w:rPr>
          <w:rFonts w:ascii="Arial" w:hAnsi="Arial" w:cs="Arial"/>
        </w:rPr>
        <w:t xml:space="preserve">Lass uns leben mit Weitblick und </w:t>
      </w:r>
      <w:r w:rsidR="00817D70">
        <w:rPr>
          <w:rFonts w:ascii="Arial" w:hAnsi="Arial" w:cs="Arial"/>
        </w:rPr>
        <w:tab/>
      </w:r>
      <w:r w:rsidR="00817D70">
        <w:rPr>
          <w:rFonts w:ascii="Arial" w:hAnsi="Arial" w:cs="Arial"/>
        </w:rPr>
        <w:tab/>
      </w:r>
      <w:r w:rsidR="00817D70">
        <w:rPr>
          <w:rFonts w:ascii="Arial" w:hAnsi="Arial" w:cs="Arial"/>
        </w:rPr>
        <w:tab/>
      </w:r>
      <w:r w:rsidR="00817D70">
        <w:rPr>
          <w:rFonts w:ascii="Arial" w:hAnsi="Arial" w:cs="Arial"/>
        </w:rPr>
        <w:tab/>
      </w:r>
      <w:r w:rsidR="00817D70">
        <w:rPr>
          <w:rFonts w:ascii="Arial" w:hAnsi="Arial" w:cs="Arial"/>
        </w:rPr>
        <w:tab/>
      </w:r>
      <w:r>
        <w:rPr>
          <w:rFonts w:ascii="Arial" w:hAnsi="Arial" w:cs="Arial"/>
        </w:rPr>
        <w:t>Umsicht …</w:t>
      </w:r>
    </w:p>
    <w:p w:rsidR="000741CB" w:rsidRDefault="000741CB" w:rsidP="00817D70">
      <w:pPr>
        <w:tabs>
          <w:tab w:val="left" w:pos="709"/>
          <w:tab w:val="left" w:pos="3555"/>
        </w:tabs>
        <w:contextualSpacing/>
        <w:rPr>
          <w:rFonts w:ascii="Arial" w:hAnsi="Arial" w:cs="Arial"/>
        </w:rPr>
      </w:pPr>
      <w:r>
        <w:rPr>
          <w:rFonts w:ascii="Arial" w:hAnsi="Arial" w:cs="Arial"/>
        </w:rPr>
        <w:t>Lass uns die Zeichen der Zeit erkennen …</w:t>
      </w:r>
    </w:p>
    <w:p w:rsidR="000741CB" w:rsidRDefault="000741CB" w:rsidP="00817D70">
      <w:pPr>
        <w:tabs>
          <w:tab w:val="left" w:pos="709"/>
          <w:tab w:val="left" w:pos="3555"/>
        </w:tabs>
        <w:contextualSpacing/>
        <w:rPr>
          <w:rFonts w:ascii="Arial" w:hAnsi="Arial" w:cs="Arial"/>
        </w:rPr>
      </w:pPr>
      <w:r>
        <w:rPr>
          <w:rFonts w:ascii="Arial" w:hAnsi="Arial" w:cs="Arial"/>
        </w:rPr>
        <w:t>Bekehre uns zu Liebe und Solidarität …</w:t>
      </w:r>
    </w:p>
    <w:p w:rsidR="000741CB" w:rsidRDefault="000741CB" w:rsidP="00817D70">
      <w:pPr>
        <w:tabs>
          <w:tab w:val="left" w:pos="709"/>
          <w:tab w:val="left" w:pos="3555"/>
        </w:tabs>
        <w:contextualSpacing/>
        <w:rPr>
          <w:rFonts w:ascii="Arial" w:hAnsi="Arial" w:cs="Arial"/>
        </w:rPr>
      </w:pPr>
      <w:r>
        <w:rPr>
          <w:rFonts w:ascii="Arial" w:hAnsi="Arial" w:cs="Arial"/>
        </w:rPr>
        <w:t>Bilde unser Herz nach deinem Herzen …</w:t>
      </w:r>
    </w:p>
    <w:p w:rsidR="000741CB" w:rsidRDefault="000741CB" w:rsidP="00817D70">
      <w:pPr>
        <w:tabs>
          <w:tab w:val="left" w:pos="709"/>
          <w:tab w:val="left" w:pos="3555"/>
        </w:tabs>
        <w:contextualSpacing/>
        <w:rPr>
          <w:rFonts w:ascii="Arial" w:hAnsi="Arial" w:cs="Arial"/>
        </w:rPr>
      </w:pPr>
      <w:r>
        <w:rPr>
          <w:rFonts w:ascii="Arial" w:hAnsi="Arial" w:cs="Arial"/>
        </w:rPr>
        <w:t>Hilf uns deinen Willen zu tun</w:t>
      </w:r>
    </w:p>
    <w:p w:rsidR="000741CB" w:rsidRPr="008C2618" w:rsidRDefault="000741CB" w:rsidP="00817D70">
      <w:pPr>
        <w:tabs>
          <w:tab w:val="left" w:pos="709"/>
          <w:tab w:val="left" w:pos="3555"/>
        </w:tabs>
        <w:contextualSpacing/>
        <w:rPr>
          <w:rFonts w:ascii="Arial" w:hAnsi="Arial" w:cs="Arial"/>
          <w:b/>
          <w:sz w:val="24"/>
          <w:szCs w:val="24"/>
        </w:rPr>
      </w:pPr>
      <w:r>
        <w:rPr>
          <w:rFonts w:ascii="Arial" w:hAnsi="Arial" w:cs="Arial"/>
        </w:rPr>
        <w:tab/>
      </w:r>
      <w:r w:rsidRPr="008C2618">
        <w:rPr>
          <w:rFonts w:ascii="Arial" w:hAnsi="Arial" w:cs="Arial"/>
          <w:b/>
          <w:sz w:val="24"/>
          <w:szCs w:val="24"/>
        </w:rPr>
        <w:t>Befreie uns, o Herr</w:t>
      </w:r>
    </w:p>
    <w:p w:rsidR="000741CB" w:rsidRDefault="000741CB" w:rsidP="00817D70">
      <w:pPr>
        <w:tabs>
          <w:tab w:val="left" w:pos="709"/>
          <w:tab w:val="left" w:pos="3555"/>
        </w:tabs>
        <w:contextualSpacing/>
        <w:rPr>
          <w:rFonts w:ascii="Arial" w:hAnsi="Arial" w:cs="Arial"/>
        </w:rPr>
      </w:pPr>
      <w:r>
        <w:rPr>
          <w:rFonts w:ascii="Arial" w:hAnsi="Arial" w:cs="Arial"/>
        </w:rPr>
        <w:t>Von Gleichgültigkeit und Trägheit …</w:t>
      </w:r>
    </w:p>
    <w:p w:rsidR="000741CB" w:rsidRDefault="000741CB" w:rsidP="00817D70">
      <w:pPr>
        <w:tabs>
          <w:tab w:val="left" w:pos="709"/>
          <w:tab w:val="left" w:pos="3555"/>
        </w:tabs>
        <w:contextualSpacing/>
        <w:rPr>
          <w:rFonts w:ascii="Arial" w:hAnsi="Arial" w:cs="Arial"/>
        </w:rPr>
      </w:pPr>
      <w:r>
        <w:rPr>
          <w:rFonts w:ascii="Arial" w:hAnsi="Arial" w:cs="Arial"/>
        </w:rPr>
        <w:t>Von Hartherzigkeit und Bosheit …</w:t>
      </w:r>
    </w:p>
    <w:p w:rsidR="000741CB" w:rsidRDefault="000741CB" w:rsidP="00817D70">
      <w:pPr>
        <w:tabs>
          <w:tab w:val="left" w:pos="709"/>
          <w:tab w:val="left" w:pos="3555"/>
        </w:tabs>
        <w:contextualSpacing/>
        <w:rPr>
          <w:rFonts w:ascii="Arial" w:hAnsi="Arial" w:cs="Arial"/>
        </w:rPr>
      </w:pPr>
      <w:r>
        <w:rPr>
          <w:rFonts w:ascii="Arial" w:hAnsi="Arial" w:cs="Arial"/>
        </w:rPr>
        <w:t>Von Neid und Missgunst …</w:t>
      </w:r>
    </w:p>
    <w:p w:rsidR="000741CB" w:rsidRDefault="000741CB" w:rsidP="00817D70">
      <w:pPr>
        <w:tabs>
          <w:tab w:val="left" w:pos="709"/>
          <w:tab w:val="left" w:pos="3555"/>
        </w:tabs>
        <w:contextualSpacing/>
        <w:rPr>
          <w:rFonts w:ascii="Arial" w:hAnsi="Arial" w:cs="Arial"/>
        </w:rPr>
      </w:pPr>
      <w:r>
        <w:rPr>
          <w:rFonts w:ascii="Arial" w:hAnsi="Arial" w:cs="Arial"/>
        </w:rPr>
        <w:t>Von Falschheit und Lüge …</w:t>
      </w:r>
    </w:p>
    <w:p w:rsidR="000741CB" w:rsidRDefault="000741CB" w:rsidP="00817D70">
      <w:pPr>
        <w:tabs>
          <w:tab w:val="left" w:pos="709"/>
          <w:tab w:val="left" w:pos="3555"/>
        </w:tabs>
        <w:contextualSpacing/>
        <w:rPr>
          <w:rFonts w:ascii="Arial" w:hAnsi="Arial" w:cs="Arial"/>
        </w:rPr>
      </w:pPr>
      <w:r>
        <w:rPr>
          <w:rFonts w:ascii="Arial" w:hAnsi="Arial" w:cs="Arial"/>
        </w:rPr>
        <w:t>Von Hass und Gewalt …</w:t>
      </w:r>
    </w:p>
    <w:p w:rsidR="000741CB" w:rsidRDefault="000741CB" w:rsidP="00817D70">
      <w:pPr>
        <w:tabs>
          <w:tab w:val="left" w:pos="709"/>
          <w:tab w:val="left" w:pos="3555"/>
        </w:tabs>
        <w:contextualSpacing/>
        <w:rPr>
          <w:rFonts w:ascii="Arial" w:hAnsi="Arial" w:cs="Arial"/>
        </w:rPr>
      </w:pPr>
      <w:r>
        <w:rPr>
          <w:rFonts w:ascii="Arial" w:hAnsi="Arial" w:cs="Arial"/>
        </w:rPr>
        <w:t>Von aller Sünde …</w:t>
      </w:r>
    </w:p>
    <w:p w:rsidR="00817D70" w:rsidRDefault="00817D70" w:rsidP="00817D70">
      <w:pPr>
        <w:tabs>
          <w:tab w:val="left" w:pos="709"/>
          <w:tab w:val="left" w:pos="3555"/>
        </w:tabs>
        <w:contextualSpacing/>
        <w:rPr>
          <w:rFonts w:ascii="Arial" w:hAnsi="Arial" w:cs="Arial"/>
        </w:rPr>
      </w:pPr>
    </w:p>
    <w:p w:rsidR="000741CB" w:rsidRPr="008C2618" w:rsidRDefault="000741CB" w:rsidP="00817D70">
      <w:pPr>
        <w:tabs>
          <w:tab w:val="left" w:pos="709"/>
          <w:tab w:val="left" w:pos="3555"/>
        </w:tabs>
        <w:contextualSpacing/>
        <w:rPr>
          <w:rFonts w:ascii="Arial" w:hAnsi="Arial" w:cs="Arial"/>
          <w:b/>
          <w:sz w:val="24"/>
          <w:szCs w:val="24"/>
        </w:rPr>
      </w:pPr>
      <w:r>
        <w:rPr>
          <w:rFonts w:ascii="Arial" w:hAnsi="Arial" w:cs="Arial"/>
        </w:rPr>
        <w:tab/>
      </w:r>
      <w:r w:rsidRPr="008C2618">
        <w:rPr>
          <w:rFonts w:ascii="Arial" w:hAnsi="Arial" w:cs="Arial"/>
          <w:b/>
          <w:sz w:val="24"/>
          <w:szCs w:val="24"/>
        </w:rPr>
        <w:t>Bewahre uns, o Herr</w:t>
      </w:r>
    </w:p>
    <w:p w:rsidR="000741CB" w:rsidRDefault="000741CB" w:rsidP="00817D70">
      <w:pPr>
        <w:tabs>
          <w:tab w:val="left" w:pos="709"/>
          <w:tab w:val="left" w:pos="3555"/>
        </w:tabs>
        <w:contextualSpacing/>
        <w:rPr>
          <w:rFonts w:ascii="Arial" w:hAnsi="Arial" w:cs="Arial"/>
        </w:rPr>
      </w:pPr>
      <w:r>
        <w:rPr>
          <w:rFonts w:ascii="Arial" w:hAnsi="Arial" w:cs="Arial"/>
        </w:rPr>
        <w:t>Vor Unwettern und Katastrophen …</w:t>
      </w:r>
    </w:p>
    <w:p w:rsidR="000741CB" w:rsidRDefault="000741CB" w:rsidP="00817D70">
      <w:pPr>
        <w:tabs>
          <w:tab w:val="left" w:pos="709"/>
          <w:tab w:val="left" w:pos="3555"/>
        </w:tabs>
        <w:contextualSpacing/>
        <w:rPr>
          <w:rFonts w:ascii="Arial" w:hAnsi="Arial" w:cs="Arial"/>
        </w:rPr>
      </w:pPr>
      <w:r>
        <w:rPr>
          <w:rFonts w:ascii="Arial" w:hAnsi="Arial" w:cs="Arial"/>
        </w:rPr>
        <w:t>Vor Hunger, Krieg und Ausbeutung …</w:t>
      </w:r>
    </w:p>
    <w:p w:rsidR="000741CB" w:rsidRDefault="000741CB" w:rsidP="00817D70">
      <w:pPr>
        <w:tabs>
          <w:tab w:val="left" w:pos="709"/>
          <w:tab w:val="left" w:pos="3555"/>
        </w:tabs>
        <w:contextualSpacing/>
        <w:rPr>
          <w:rFonts w:ascii="Arial" w:hAnsi="Arial" w:cs="Arial"/>
        </w:rPr>
      </w:pPr>
      <w:r>
        <w:rPr>
          <w:rFonts w:ascii="Arial" w:hAnsi="Arial" w:cs="Arial"/>
        </w:rPr>
        <w:t>Vor der Gier nach Geld und Macht …</w:t>
      </w:r>
    </w:p>
    <w:p w:rsidR="000741CB" w:rsidRDefault="000741CB" w:rsidP="00817D70">
      <w:pPr>
        <w:tabs>
          <w:tab w:val="left" w:pos="709"/>
          <w:tab w:val="left" w:pos="3555"/>
        </w:tabs>
        <w:contextualSpacing/>
        <w:rPr>
          <w:rFonts w:ascii="Arial" w:hAnsi="Arial" w:cs="Arial"/>
        </w:rPr>
      </w:pPr>
      <w:r>
        <w:rPr>
          <w:rFonts w:ascii="Arial" w:hAnsi="Arial" w:cs="Arial"/>
        </w:rPr>
        <w:t>Vor Blindheit und Größenwahn …</w:t>
      </w:r>
    </w:p>
    <w:p w:rsidR="000741CB" w:rsidRDefault="000741CB" w:rsidP="00817D70">
      <w:pPr>
        <w:tabs>
          <w:tab w:val="left" w:pos="709"/>
          <w:tab w:val="left" w:pos="3555"/>
        </w:tabs>
        <w:contextualSpacing/>
        <w:rPr>
          <w:rFonts w:ascii="Arial" w:hAnsi="Arial" w:cs="Arial"/>
        </w:rPr>
      </w:pPr>
      <w:r>
        <w:rPr>
          <w:rFonts w:ascii="Arial" w:hAnsi="Arial" w:cs="Arial"/>
        </w:rPr>
        <w:t>Vor Fremdenhass und Unterdrückung …</w:t>
      </w:r>
    </w:p>
    <w:p w:rsidR="000741CB" w:rsidRDefault="000741CB" w:rsidP="00817D70">
      <w:pPr>
        <w:tabs>
          <w:tab w:val="left" w:pos="709"/>
          <w:tab w:val="left" w:pos="3555"/>
        </w:tabs>
        <w:contextualSpacing/>
        <w:rPr>
          <w:rFonts w:ascii="Arial" w:hAnsi="Arial" w:cs="Arial"/>
        </w:rPr>
      </w:pPr>
      <w:r>
        <w:rPr>
          <w:rFonts w:ascii="Arial" w:hAnsi="Arial" w:cs="Arial"/>
        </w:rPr>
        <w:t>Vor Not und Elend …</w:t>
      </w:r>
    </w:p>
    <w:p w:rsidR="00817D70" w:rsidRDefault="00817D70" w:rsidP="00817D70">
      <w:pPr>
        <w:tabs>
          <w:tab w:val="left" w:pos="709"/>
          <w:tab w:val="left" w:pos="3555"/>
        </w:tabs>
        <w:contextualSpacing/>
        <w:rPr>
          <w:rFonts w:ascii="Arial" w:hAnsi="Arial" w:cs="Arial"/>
        </w:rPr>
      </w:pPr>
    </w:p>
    <w:p w:rsidR="000741CB" w:rsidRPr="008C2618" w:rsidRDefault="000741CB" w:rsidP="00817D70">
      <w:pPr>
        <w:tabs>
          <w:tab w:val="left" w:pos="709"/>
          <w:tab w:val="left" w:pos="3555"/>
        </w:tabs>
        <w:contextualSpacing/>
        <w:rPr>
          <w:rFonts w:ascii="Arial" w:hAnsi="Arial" w:cs="Arial"/>
          <w:b/>
          <w:sz w:val="24"/>
          <w:szCs w:val="24"/>
        </w:rPr>
      </w:pPr>
      <w:r>
        <w:rPr>
          <w:rFonts w:ascii="Arial" w:hAnsi="Arial" w:cs="Arial"/>
        </w:rPr>
        <w:tab/>
      </w:r>
      <w:r w:rsidRPr="008C2618">
        <w:rPr>
          <w:rFonts w:ascii="Arial" w:hAnsi="Arial" w:cs="Arial"/>
          <w:b/>
          <w:sz w:val="24"/>
          <w:szCs w:val="24"/>
        </w:rPr>
        <w:t>Bleibe bei uns, o Herr</w:t>
      </w:r>
    </w:p>
    <w:p w:rsidR="000741CB" w:rsidRDefault="000741CB" w:rsidP="00817D70">
      <w:pPr>
        <w:tabs>
          <w:tab w:val="left" w:pos="709"/>
          <w:tab w:val="left" w:pos="3555"/>
        </w:tabs>
        <w:contextualSpacing/>
        <w:rPr>
          <w:rFonts w:ascii="Arial" w:hAnsi="Arial" w:cs="Arial"/>
        </w:rPr>
      </w:pPr>
      <w:r>
        <w:rPr>
          <w:rFonts w:ascii="Arial" w:hAnsi="Arial" w:cs="Arial"/>
        </w:rPr>
        <w:t>Auf all unseren Wegen …</w:t>
      </w:r>
    </w:p>
    <w:p w:rsidR="000741CB" w:rsidRDefault="000741CB" w:rsidP="00817D70">
      <w:pPr>
        <w:tabs>
          <w:tab w:val="left" w:pos="709"/>
          <w:tab w:val="left" w:pos="3555"/>
        </w:tabs>
        <w:contextualSpacing/>
        <w:rPr>
          <w:rFonts w:ascii="Arial" w:hAnsi="Arial" w:cs="Arial"/>
        </w:rPr>
      </w:pPr>
      <w:r>
        <w:rPr>
          <w:rFonts w:ascii="Arial" w:hAnsi="Arial" w:cs="Arial"/>
        </w:rPr>
        <w:t>In Freude und Wohlergehen …</w:t>
      </w:r>
    </w:p>
    <w:p w:rsidR="000741CB" w:rsidRDefault="000741CB" w:rsidP="00817D70">
      <w:pPr>
        <w:tabs>
          <w:tab w:val="left" w:pos="709"/>
          <w:tab w:val="left" w:pos="3555"/>
        </w:tabs>
        <w:contextualSpacing/>
        <w:rPr>
          <w:rFonts w:ascii="Arial" w:hAnsi="Arial" w:cs="Arial"/>
        </w:rPr>
      </w:pPr>
      <w:r>
        <w:rPr>
          <w:rFonts w:ascii="Arial" w:hAnsi="Arial" w:cs="Arial"/>
        </w:rPr>
        <w:t>In der Sorge um die Zukunft …</w:t>
      </w:r>
    </w:p>
    <w:p w:rsidR="000741CB" w:rsidRDefault="004333EA" w:rsidP="00817D70">
      <w:pPr>
        <w:tabs>
          <w:tab w:val="left" w:pos="709"/>
          <w:tab w:val="left" w:pos="3555"/>
        </w:tabs>
        <w:contextualSpacing/>
        <w:rPr>
          <w:rFonts w:ascii="Arial" w:hAnsi="Arial" w:cs="Arial"/>
        </w:rPr>
      </w:pPr>
      <w:r>
        <w:rPr>
          <w:rFonts w:ascii="Arial" w:hAnsi="Arial" w:cs="Arial"/>
        </w:rPr>
        <w:t>In Krisen und Entscheidungen …</w:t>
      </w:r>
    </w:p>
    <w:p w:rsidR="004333EA" w:rsidRDefault="004333EA" w:rsidP="00817D70">
      <w:pPr>
        <w:tabs>
          <w:tab w:val="left" w:pos="709"/>
          <w:tab w:val="left" w:pos="3555"/>
        </w:tabs>
        <w:contextualSpacing/>
        <w:rPr>
          <w:rFonts w:ascii="Arial" w:hAnsi="Arial" w:cs="Arial"/>
        </w:rPr>
      </w:pPr>
      <w:r>
        <w:rPr>
          <w:rFonts w:ascii="Arial" w:hAnsi="Arial" w:cs="Arial"/>
        </w:rPr>
        <w:t>In Krankheit und Gebrechlichkeit …</w:t>
      </w:r>
    </w:p>
    <w:p w:rsidR="004333EA" w:rsidRDefault="004333EA" w:rsidP="00817D70">
      <w:pPr>
        <w:tabs>
          <w:tab w:val="left" w:pos="709"/>
          <w:tab w:val="left" w:pos="3555"/>
        </w:tabs>
        <w:contextualSpacing/>
        <w:rPr>
          <w:rFonts w:ascii="Arial" w:hAnsi="Arial" w:cs="Arial"/>
        </w:rPr>
      </w:pPr>
      <w:r>
        <w:rPr>
          <w:rFonts w:ascii="Arial" w:hAnsi="Arial" w:cs="Arial"/>
        </w:rPr>
        <w:t>In Angst und Bedrängnis …</w:t>
      </w:r>
    </w:p>
    <w:p w:rsidR="004333EA" w:rsidRDefault="004333EA" w:rsidP="00817D70">
      <w:pPr>
        <w:tabs>
          <w:tab w:val="left" w:pos="709"/>
          <w:tab w:val="left" w:pos="3555"/>
        </w:tabs>
        <w:contextualSpacing/>
        <w:rPr>
          <w:rFonts w:ascii="Arial" w:hAnsi="Arial" w:cs="Arial"/>
        </w:rPr>
      </w:pPr>
      <w:r>
        <w:rPr>
          <w:rFonts w:ascii="Arial" w:hAnsi="Arial" w:cs="Arial"/>
        </w:rPr>
        <w:t>In schweren Zeiten …</w:t>
      </w:r>
    </w:p>
    <w:p w:rsidR="00817D70" w:rsidRDefault="00817D70" w:rsidP="00817D70">
      <w:pPr>
        <w:tabs>
          <w:tab w:val="left" w:pos="709"/>
          <w:tab w:val="left" w:pos="3555"/>
        </w:tabs>
        <w:contextualSpacing/>
        <w:rPr>
          <w:rFonts w:ascii="Arial" w:hAnsi="Arial" w:cs="Arial"/>
        </w:rPr>
      </w:pPr>
    </w:p>
    <w:p w:rsidR="004333EA" w:rsidRPr="008C2618" w:rsidRDefault="004333EA" w:rsidP="00817D70">
      <w:pPr>
        <w:tabs>
          <w:tab w:val="left" w:pos="709"/>
          <w:tab w:val="left" w:pos="3555"/>
        </w:tabs>
        <w:contextualSpacing/>
        <w:rPr>
          <w:rFonts w:ascii="Arial" w:hAnsi="Arial" w:cs="Arial"/>
          <w:b/>
          <w:sz w:val="24"/>
          <w:szCs w:val="24"/>
        </w:rPr>
      </w:pPr>
      <w:r>
        <w:rPr>
          <w:rFonts w:ascii="Arial" w:hAnsi="Arial" w:cs="Arial"/>
        </w:rPr>
        <w:tab/>
      </w:r>
      <w:r w:rsidRPr="008C2618">
        <w:rPr>
          <w:rFonts w:ascii="Arial" w:hAnsi="Arial" w:cs="Arial"/>
          <w:b/>
          <w:sz w:val="24"/>
          <w:szCs w:val="24"/>
        </w:rPr>
        <w:t>Gib uns Hoffnung und Licht</w:t>
      </w:r>
    </w:p>
    <w:p w:rsidR="004333EA" w:rsidRDefault="004333EA" w:rsidP="00817D70">
      <w:pPr>
        <w:tabs>
          <w:tab w:val="left" w:pos="709"/>
          <w:tab w:val="left" w:pos="3555"/>
        </w:tabs>
        <w:contextualSpacing/>
        <w:rPr>
          <w:rFonts w:ascii="Arial" w:hAnsi="Arial" w:cs="Arial"/>
        </w:rPr>
      </w:pPr>
      <w:r>
        <w:rPr>
          <w:rFonts w:ascii="Arial" w:hAnsi="Arial" w:cs="Arial"/>
        </w:rPr>
        <w:t xml:space="preserve">Durch die Geburt deines Sohnes und sein </w:t>
      </w:r>
      <w:r w:rsidR="00817D70">
        <w:rPr>
          <w:rFonts w:ascii="Arial" w:hAnsi="Arial" w:cs="Arial"/>
        </w:rPr>
        <w:tab/>
      </w:r>
      <w:r>
        <w:rPr>
          <w:rFonts w:ascii="Arial" w:hAnsi="Arial" w:cs="Arial"/>
        </w:rPr>
        <w:t>heiliges Leben …</w:t>
      </w:r>
    </w:p>
    <w:p w:rsidR="004333EA" w:rsidRDefault="004333EA" w:rsidP="00817D70">
      <w:pPr>
        <w:tabs>
          <w:tab w:val="left" w:pos="709"/>
          <w:tab w:val="left" w:pos="3555"/>
        </w:tabs>
        <w:contextualSpacing/>
        <w:rPr>
          <w:rFonts w:ascii="Arial" w:hAnsi="Arial" w:cs="Arial"/>
        </w:rPr>
      </w:pPr>
      <w:r>
        <w:rPr>
          <w:rFonts w:ascii="Arial" w:hAnsi="Arial" w:cs="Arial"/>
        </w:rPr>
        <w:t>Durch sein Leiden und Sterben …</w:t>
      </w:r>
    </w:p>
    <w:p w:rsidR="004333EA" w:rsidRDefault="004333EA" w:rsidP="00817D70">
      <w:pPr>
        <w:tabs>
          <w:tab w:val="left" w:pos="709"/>
          <w:tab w:val="left" w:pos="3555"/>
        </w:tabs>
        <w:contextualSpacing/>
        <w:rPr>
          <w:rFonts w:ascii="Arial" w:hAnsi="Arial" w:cs="Arial"/>
        </w:rPr>
      </w:pPr>
      <w:r>
        <w:rPr>
          <w:rFonts w:ascii="Arial" w:hAnsi="Arial" w:cs="Arial"/>
        </w:rPr>
        <w:t xml:space="preserve"> Durch seine Auferstehung und </w:t>
      </w:r>
      <w:r w:rsidR="00817D70">
        <w:rPr>
          <w:rFonts w:ascii="Arial" w:hAnsi="Arial" w:cs="Arial"/>
        </w:rPr>
        <w:tab/>
      </w:r>
      <w:r>
        <w:rPr>
          <w:rFonts w:ascii="Arial" w:hAnsi="Arial" w:cs="Arial"/>
        </w:rPr>
        <w:t>Himmelfahrt …</w:t>
      </w:r>
    </w:p>
    <w:p w:rsidR="004333EA" w:rsidRDefault="004333EA" w:rsidP="00817D70">
      <w:pPr>
        <w:tabs>
          <w:tab w:val="left" w:pos="709"/>
          <w:tab w:val="left" w:pos="3555"/>
        </w:tabs>
        <w:contextualSpacing/>
        <w:rPr>
          <w:rFonts w:ascii="Arial" w:hAnsi="Arial" w:cs="Arial"/>
        </w:rPr>
      </w:pPr>
      <w:r>
        <w:rPr>
          <w:rFonts w:ascii="Arial" w:hAnsi="Arial" w:cs="Arial"/>
        </w:rPr>
        <w:t>Durch die Sendung des Heiligen</w:t>
      </w:r>
      <w:r w:rsidR="00817D70">
        <w:rPr>
          <w:rFonts w:ascii="Arial" w:hAnsi="Arial" w:cs="Arial"/>
        </w:rPr>
        <w:tab/>
      </w:r>
      <w:r w:rsidR="00817D70">
        <w:rPr>
          <w:rFonts w:ascii="Arial" w:hAnsi="Arial" w:cs="Arial"/>
        </w:rPr>
        <w:tab/>
      </w:r>
      <w:r>
        <w:rPr>
          <w:rFonts w:ascii="Arial" w:hAnsi="Arial" w:cs="Arial"/>
        </w:rPr>
        <w:t xml:space="preserve"> Geistes …</w:t>
      </w:r>
    </w:p>
    <w:p w:rsidR="004333EA" w:rsidRDefault="004333EA" w:rsidP="00817D70">
      <w:pPr>
        <w:tabs>
          <w:tab w:val="left" w:pos="709"/>
          <w:tab w:val="left" w:pos="3555"/>
        </w:tabs>
        <w:contextualSpacing/>
        <w:rPr>
          <w:rFonts w:ascii="Arial" w:hAnsi="Arial" w:cs="Arial"/>
        </w:rPr>
      </w:pPr>
      <w:r>
        <w:rPr>
          <w:rFonts w:ascii="Arial" w:hAnsi="Arial" w:cs="Arial"/>
        </w:rPr>
        <w:t xml:space="preserve">Durch die Gegenwart Jesu Christi bis zu </w:t>
      </w:r>
      <w:r w:rsidR="00817D70">
        <w:rPr>
          <w:rFonts w:ascii="Arial" w:hAnsi="Arial" w:cs="Arial"/>
        </w:rPr>
        <w:tab/>
      </w:r>
      <w:r>
        <w:rPr>
          <w:rFonts w:ascii="Arial" w:hAnsi="Arial" w:cs="Arial"/>
        </w:rPr>
        <w:t>Ende der Zeiten …</w:t>
      </w:r>
    </w:p>
    <w:p w:rsidR="004333EA" w:rsidRDefault="004333EA" w:rsidP="00817D70">
      <w:pPr>
        <w:tabs>
          <w:tab w:val="left" w:pos="709"/>
          <w:tab w:val="left" w:pos="3555"/>
        </w:tabs>
        <w:contextualSpacing/>
        <w:rPr>
          <w:rFonts w:ascii="Arial" w:hAnsi="Arial" w:cs="Arial"/>
        </w:rPr>
      </w:pPr>
      <w:r>
        <w:rPr>
          <w:rFonts w:ascii="Arial" w:hAnsi="Arial" w:cs="Arial"/>
        </w:rPr>
        <w:t>Am Tag seiner Wiederkunft …</w:t>
      </w:r>
    </w:p>
    <w:p w:rsidR="00817D70" w:rsidRDefault="00817D70" w:rsidP="000741CB">
      <w:pPr>
        <w:tabs>
          <w:tab w:val="left" w:pos="709"/>
          <w:tab w:val="left" w:pos="3555"/>
        </w:tabs>
        <w:rPr>
          <w:rFonts w:ascii="Arial" w:hAnsi="Arial" w:cs="Arial"/>
        </w:rPr>
        <w:sectPr w:rsidR="00817D70" w:rsidSect="00817D70">
          <w:type w:val="continuous"/>
          <w:pgSz w:w="11906" w:h="16838"/>
          <w:pgMar w:top="1417" w:right="1417" w:bottom="1134" w:left="1417" w:header="708" w:footer="708" w:gutter="0"/>
          <w:cols w:num="2" w:space="708"/>
          <w:docGrid w:linePitch="360"/>
        </w:sectPr>
      </w:pPr>
    </w:p>
    <w:p w:rsidR="00817D70" w:rsidRDefault="004333EA" w:rsidP="000741CB">
      <w:pPr>
        <w:tabs>
          <w:tab w:val="left" w:pos="709"/>
          <w:tab w:val="left" w:pos="3555"/>
        </w:tabs>
        <w:rPr>
          <w:rFonts w:ascii="Arial" w:hAnsi="Arial" w:cs="Arial"/>
        </w:rPr>
      </w:pPr>
      <w:r>
        <w:rPr>
          <w:rFonts w:ascii="Arial" w:hAnsi="Arial" w:cs="Arial"/>
        </w:rPr>
        <w:tab/>
      </w:r>
    </w:p>
    <w:p w:rsidR="004333EA" w:rsidRPr="00087DCD" w:rsidRDefault="008C2618" w:rsidP="000741CB">
      <w:pPr>
        <w:tabs>
          <w:tab w:val="left" w:pos="709"/>
          <w:tab w:val="left" w:pos="3555"/>
        </w:tabs>
        <w:rPr>
          <w:rFonts w:ascii="Arial" w:hAnsi="Arial" w:cs="Arial"/>
          <w:b/>
        </w:rPr>
      </w:pPr>
      <w:r w:rsidRPr="008C2618">
        <w:rPr>
          <w:rFonts w:ascii="Arial" w:hAnsi="Arial" w:cs="Arial"/>
          <w:b/>
          <w:sz w:val="24"/>
          <w:szCs w:val="24"/>
        </w:rPr>
        <w:t>Lasset uns beten</w:t>
      </w:r>
      <w:r>
        <w:rPr>
          <w:rFonts w:ascii="Arial" w:hAnsi="Arial" w:cs="Arial"/>
          <w:b/>
        </w:rPr>
        <w:t>:</w:t>
      </w:r>
    </w:p>
    <w:p w:rsidR="00B411C8" w:rsidRPr="000741CB" w:rsidRDefault="004333EA" w:rsidP="000741CB">
      <w:pPr>
        <w:tabs>
          <w:tab w:val="left" w:pos="709"/>
          <w:tab w:val="left" w:pos="3555"/>
        </w:tabs>
        <w:rPr>
          <w:rFonts w:ascii="Arial" w:hAnsi="Arial" w:cs="Arial"/>
        </w:rPr>
      </w:pPr>
      <w:r>
        <w:rPr>
          <w:rFonts w:ascii="Arial" w:hAnsi="Arial" w:cs="Arial"/>
        </w:rPr>
        <w:t>Herr, unsere Erde ist nur ein kleines Gestirn im Weltall. Und doch hast</w:t>
      </w:r>
      <w:r w:rsidR="00FD0B30">
        <w:rPr>
          <w:rFonts w:ascii="Arial" w:hAnsi="Arial" w:cs="Arial"/>
        </w:rPr>
        <w:t xml:space="preserve"> du</w:t>
      </w:r>
      <w:r>
        <w:rPr>
          <w:rFonts w:ascii="Arial" w:hAnsi="Arial" w:cs="Arial"/>
        </w:rPr>
        <w:t xml:space="preserve"> ihr das Geheimnis des Lebens geschenkt. Alles ist deine Schöpfung. Uns hast du die Sorge für die Erde übertragen: Pflanzen und Tiere hast du uns anvertraut, die Luft, das Wasser und den Boden. Gib uns Mut und Voraussicht, jetzt zu planen und zu tun, was der Erde das Leben erhält. Segne uns und hilf, dass auch unsere Kinder und Kindeskinder sich an deiner guten Schöpfung erfreuen können. Amen.</w:t>
      </w:r>
    </w:p>
    <w:sectPr w:rsidR="00B411C8" w:rsidRPr="000741CB" w:rsidSect="00817D70">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741CB"/>
    <w:rsid w:val="000741CB"/>
    <w:rsid w:val="00087DCD"/>
    <w:rsid w:val="00113B31"/>
    <w:rsid w:val="00161C3B"/>
    <w:rsid w:val="00284130"/>
    <w:rsid w:val="0043091A"/>
    <w:rsid w:val="004333EA"/>
    <w:rsid w:val="00436350"/>
    <w:rsid w:val="00461C81"/>
    <w:rsid w:val="00817D70"/>
    <w:rsid w:val="008C2618"/>
    <w:rsid w:val="009C3673"/>
    <w:rsid w:val="009F0B0A"/>
    <w:rsid w:val="00B411C8"/>
    <w:rsid w:val="00DA5502"/>
    <w:rsid w:val="00E02607"/>
    <w:rsid w:val="00FD0B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C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1C962-27CC-44E2-8583-42B8F4B0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Hagel</dc:creator>
  <cp:lastModifiedBy>Rita Hagel</cp:lastModifiedBy>
  <cp:revision>2</cp:revision>
  <dcterms:created xsi:type="dcterms:W3CDTF">2021-04-17T08:21:00Z</dcterms:created>
  <dcterms:modified xsi:type="dcterms:W3CDTF">2021-04-17T08:21:00Z</dcterms:modified>
</cp:coreProperties>
</file>